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C2D" w:rsidRDefault="00B51C2D" w:rsidP="00291FC3">
      <w:pPr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rtl/>
          <w:lang w:eastAsia="en-US"/>
        </w:rPr>
      </w:pPr>
      <w:r w:rsidRPr="00291FC3">
        <w:rPr>
          <w:rFonts w:asciiTheme="majorBidi" w:eastAsia="Times New Roman" w:hAnsiTheme="majorBidi" w:cstheme="majorBidi"/>
          <w:b/>
          <w:bCs/>
          <w:sz w:val="36"/>
          <w:szCs w:val="36"/>
          <w:rtl/>
          <w:lang w:eastAsia="en-US"/>
        </w:rPr>
        <w:t>الخطة التدريسية للدراسات العليا للعام</w:t>
      </w:r>
      <w:r w:rsidRPr="00291FC3">
        <w:rPr>
          <w:rFonts w:asciiTheme="majorBidi" w:eastAsia="Times New Roman" w:hAnsiTheme="majorBidi" w:cstheme="majorBidi"/>
          <w:b/>
          <w:bCs/>
          <w:sz w:val="36"/>
          <w:szCs w:val="36"/>
          <w:rtl/>
          <w:lang w:eastAsia="en-US"/>
        </w:rPr>
        <w:t xml:space="preserve">  ٢٠١٨-٢٠١٩</w:t>
      </w:r>
    </w:p>
    <w:p w:rsidR="00DF0974" w:rsidRPr="00291FC3" w:rsidRDefault="00DF0974" w:rsidP="00291FC3">
      <w:pPr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rtl/>
          <w:lang w:eastAsia="en-US"/>
        </w:rPr>
      </w:pPr>
      <w:r w:rsidRPr="00DF0974">
        <w:rPr>
          <w:rFonts w:asciiTheme="majorBidi" w:eastAsia="Times New Roman" w:hAnsiTheme="majorBidi" w:cs="Times New Roman"/>
          <w:b/>
          <w:bCs/>
          <w:sz w:val="36"/>
          <w:szCs w:val="36"/>
          <w:rtl/>
          <w:lang w:eastAsia="en-US"/>
        </w:rPr>
        <w:t>الفصل الدراسي الاول</w:t>
      </w:r>
      <w:bookmarkStart w:id="0" w:name="_GoBack"/>
      <w:bookmarkEnd w:id="0"/>
    </w:p>
    <w:p w:rsidR="00B51C2D" w:rsidRPr="00291FC3" w:rsidRDefault="00B51C2D" w:rsidP="00291FC3">
      <w:pPr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lang w:eastAsia="en-US"/>
        </w:rPr>
      </w:pPr>
    </w:p>
    <w:p w:rsidR="00B51C2D" w:rsidRPr="00291FC3" w:rsidRDefault="00B51C2D" w:rsidP="00AD2768">
      <w:pPr>
        <w:rPr>
          <w:rFonts w:eastAsia="Times New Roman" w:cs="Times New Roman"/>
          <w:b/>
          <w:bCs/>
          <w:rtl/>
          <w:lang w:eastAsia="en-US"/>
        </w:rPr>
      </w:pPr>
      <w:r w:rsidRPr="00291FC3">
        <w:rPr>
          <w:rFonts w:eastAsia="Times New Roman" w:cs="Times New Roman" w:hint="cs"/>
          <w:b/>
          <w:bCs/>
          <w:rtl/>
          <w:lang w:eastAsia="en-US"/>
        </w:rPr>
        <w:t xml:space="preserve">القسم العلمي: </w:t>
      </w:r>
    </w:p>
    <w:p w:rsidR="00AD2768" w:rsidRPr="00556383" w:rsidRDefault="00AD2768" w:rsidP="00AD2768">
      <w:pPr>
        <w:rPr>
          <w:rFonts w:eastAsia="Times New Roman" w:cs="Times New Roman"/>
          <w:b/>
          <w:bCs/>
          <w:sz w:val="40"/>
          <w:szCs w:val="40"/>
          <w:rtl/>
          <w:lang w:eastAsia="en-US"/>
        </w:rPr>
      </w:pPr>
    </w:p>
    <w:p w:rsidR="00AD2768" w:rsidRDefault="00AD2768" w:rsidP="00AD2768">
      <w:pPr>
        <w:rPr>
          <w:rFonts w:eastAsia="Times New Roman" w:cs="Monotype Koufi"/>
          <w:sz w:val="26"/>
          <w:szCs w:val="26"/>
          <w:rtl/>
          <w:lang w:eastAsia="en-US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221"/>
        <w:gridCol w:w="1172"/>
        <w:gridCol w:w="1377"/>
        <w:gridCol w:w="1640"/>
        <w:gridCol w:w="1529"/>
        <w:gridCol w:w="1411"/>
      </w:tblGrid>
      <w:tr w:rsidR="00291FC3" w:rsidTr="00291FC3">
        <w:tc>
          <w:tcPr>
            <w:tcW w:w="2221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  <w: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  <w:t xml:space="preserve">اسم المادة </w:t>
            </w:r>
          </w:p>
        </w:tc>
        <w:tc>
          <w:tcPr>
            <w:tcW w:w="1172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  <w: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  <w:t>عدد الساعات المعتمدة</w:t>
            </w:r>
          </w:p>
        </w:tc>
        <w:tc>
          <w:tcPr>
            <w:tcW w:w="1377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  <w: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  <w:t>وقت المحاضرة</w:t>
            </w:r>
          </w:p>
        </w:tc>
        <w:tc>
          <w:tcPr>
            <w:tcW w:w="1640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  <w: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  <w:t>مكان المحاضرة</w:t>
            </w:r>
          </w:p>
        </w:tc>
        <w:tc>
          <w:tcPr>
            <w:tcW w:w="1529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  <w: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  <w:t>استاذ المادة</w:t>
            </w:r>
          </w:p>
        </w:tc>
        <w:tc>
          <w:tcPr>
            <w:tcW w:w="1411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  <w:r w:rsidRPr="00291FC3">
              <w:rPr>
                <w:rFonts w:eastAsia="Times New Roman" w:cs="Monotype Koufi"/>
                <w:sz w:val="26"/>
                <w:szCs w:val="26"/>
                <w:rtl/>
                <w:lang w:eastAsia="en-US"/>
              </w:rPr>
              <w:t>القائمون بالتدريس</w:t>
            </w:r>
          </w:p>
        </w:tc>
      </w:tr>
      <w:tr w:rsidR="00291FC3" w:rsidTr="00291FC3">
        <w:tc>
          <w:tcPr>
            <w:tcW w:w="2221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172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377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640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529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411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</w:tr>
      <w:tr w:rsidR="00291FC3" w:rsidTr="00291FC3">
        <w:tc>
          <w:tcPr>
            <w:tcW w:w="2221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172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377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640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529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411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</w:tr>
      <w:tr w:rsidR="00291FC3" w:rsidTr="00291FC3">
        <w:tc>
          <w:tcPr>
            <w:tcW w:w="2221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172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377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640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529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411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</w:tr>
      <w:tr w:rsidR="00291FC3" w:rsidTr="00291FC3">
        <w:tc>
          <w:tcPr>
            <w:tcW w:w="2221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172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377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640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529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411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</w:tr>
      <w:tr w:rsidR="00291FC3" w:rsidTr="00291FC3">
        <w:tc>
          <w:tcPr>
            <w:tcW w:w="2221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172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377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640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529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  <w:tc>
          <w:tcPr>
            <w:tcW w:w="1411" w:type="dxa"/>
          </w:tcPr>
          <w:p w:rsidR="00291FC3" w:rsidRDefault="00291FC3" w:rsidP="00B51C2D">
            <w:pPr>
              <w:rPr>
                <w:rFonts w:eastAsia="Times New Roman" w:cs="Monotype Koufi" w:hint="cs"/>
                <w:sz w:val="26"/>
                <w:szCs w:val="26"/>
                <w:rtl/>
                <w:lang w:eastAsia="en-US"/>
              </w:rPr>
            </w:pPr>
          </w:p>
        </w:tc>
      </w:tr>
    </w:tbl>
    <w:p w:rsidR="00291FC3" w:rsidRDefault="00291FC3" w:rsidP="00B51C2D">
      <w:pPr>
        <w:rPr>
          <w:rFonts w:eastAsia="Times New Roman" w:cs="Monotype Koufi"/>
          <w:sz w:val="26"/>
          <w:szCs w:val="26"/>
          <w:rtl/>
          <w:lang w:eastAsia="en-US"/>
        </w:rPr>
      </w:pPr>
    </w:p>
    <w:p w:rsidR="00AD2768" w:rsidRDefault="00AD2768" w:rsidP="00B51C2D">
      <w:pPr>
        <w:rPr>
          <w:rFonts w:eastAsia="Times New Roman" w:cs="Monotype Koufi"/>
          <w:sz w:val="26"/>
          <w:szCs w:val="26"/>
          <w:rtl/>
          <w:lang w:eastAsia="en-US"/>
        </w:rPr>
      </w:pPr>
      <w:r>
        <w:rPr>
          <w:rFonts w:eastAsia="Times New Roman" w:cs="Monotype Koufi" w:hint="cs"/>
          <w:sz w:val="26"/>
          <w:szCs w:val="26"/>
          <w:rtl/>
          <w:lang w:eastAsia="en-US"/>
        </w:rPr>
        <w:t>طبقا لما تم الاتفاق عليه في مجلس قسمكم الموقر.</w:t>
      </w:r>
    </w:p>
    <w:p w:rsidR="00AD2768" w:rsidRPr="006C4D15" w:rsidRDefault="00AD2768" w:rsidP="00AD2768">
      <w:pPr>
        <w:rPr>
          <w:rFonts w:eastAsia="Times New Roman" w:cs="Monotype Koufi"/>
          <w:b/>
          <w:bCs/>
          <w:sz w:val="26"/>
          <w:szCs w:val="26"/>
          <w:u w:val="single"/>
          <w:rtl/>
          <w:lang w:eastAsia="en-US"/>
        </w:rPr>
      </w:pPr>
      <w:r w:rsidRPr="006C4D15">
        <w:rPr>
          <w:rFonts w:eastAsia="Times New Roman" w:cs="Monotype Koufi" w:hint="cs"/>
          <w:b/>
          <w:bCs/>
          <w:sz w:val="26"/>
          <w:szCs w:val="26"/>
          <w:u w:val="single"/>
          <w:rtl/>
          <w:lang w:eastAsia="en-US"/>
        </w:rPr>
        <w:t>علما بانه..</w:t>
      </w:r>
    </w:p>
    <w:p w:rsidR="00AD2768" w:rsidRDefault="00AD2768" w:rsidP="006C4D15">
      <w:pPr>
        <w:rPr>
          <w:rFonts w:eastAsia="Times New Roman" w:cs="Monotype Koufi"/>
          <w:sz w:val="26"/>
          <w:szCs w:val="26"/>
          <w:rtl/>
          <w:lang w:eastAsia="en-US"/>
        </w:rPr>
      </w:pPr>
      <w:r>
        <w:rPr>
          <w:rFonts w:eastAsia="Times New Roman" w:cs="Monotype Koufi" w:hint="cs"/>
          <w:sz w:val="26"/>
          <w:szCs w:val="26"/>
          <w:rtl/>
          <w:lang w:eastAsia="en-US"/>
        </w:rPr>
        <w:t>ا. يتعين ان يكون استاذ المادة استاذا ا</w:t>
      </w:r>
      <w:r w:rsidR="006C4D15">
        <w:rPr>
          <w:rFonts w:eastAsia="Times New Roman" w:cs="Monotype Koufi" w:hint="cs"/>
          <w:sz w:val="26"/>
          <w:szCs w:val="26"/>
          <w:rtl/>
          <w:lang w:eastAsia="en-US"/>
        </w:rPr>
        <w:t>و</w:t>
      </w:r>
      <w:r>
        <w:rPr>
          <w:rFonts w:eastAsia="Times New Roman" w:cs="Monotype Koufi" w:hint="cs"/>
          <w:sz w:val="26"/>
          <w:szCs w:val="26"/>
          <w:rtl/>
          <w:lang w:eastAsia="en-US"/>
        </w:rPr>
        <w:t xml:space="preserve"> استاذا مساعدا </w:t>
      </w:r>
    </w:p>
    <w:p w:rsidR="00AD2768" w:rsidRDefault="00AD2768" w:rsidP="00AD2768">
      <w:pPr>
        <w:rPr>
          <w:rFonts w:eastAsia="Times New Roman" w:cs="Monotype Koufi"/>
          <w:sz w:val="26"/>
          <w:szCs w:val="26"/>
          <w:rtl/>
          <w:lang w:eastAsia="en-US"/>
        </w:rPr>
      </w:pPr>
      <w:r>
        <w:rPr>
          <w:rFonts w:eastAsia="Times New Roman" w:cs="Monotype Koufi" w:hint="cs"/>
          <w:sz w:val="26"/>
          <w:szCs w:val="26"/>
          <w:rtl/>
          <w:lang w:eastAsia="en-US"/>
        </w:rPr>
        <w:t>ب.لا يجب ان ينفرد عضو هيئة تدريس بالتدريس في مادة تحت اي ظرف</w:t>
      </w:r>
    </w:p>
    <w:p w:rsidR="00AD2768" w:rsidRDefault="00AD2768" w:rsidP="00AD2768">
      <w:pPr>
        <w:rPr>
          <w:rFonts w:eastAsia="Times New Roman" w:cs="Monotype Koufi"/>
          <w:sz w:val="26"/>
          <w:szCs w:val="26"/>
          <w:rtl/>
          <w:lang w:eastAsia="en-US"/>
        </w:rPr>
      </w:pPr>
      <w:r>
        <w:rPr>
          <w:rFonts w:eastAsia="Times New Roman" w:cs="Monotype Koufi" w:hint="cs"/>
          <w:sz w:val="26"/>
          <w:szCs w:val="26"/>
          <w:rtl/>
          <w:lang w:eastAsia="en-US"/>
        </w:rPr>
        <w:t xml:space="preserve"> </w:t>
      </w:r>
    </w:p>
    <w:p w:rsidR="00AD2768" w:rsidRDefault="00AD2768" w:rsidP="00AD2768">
      <w:pPr>
        <w:rPr>
          <w:rFonts w:eastAsia="Times New Roman" w:cs="Monotype Koufi"/>
          <w:sz w:val="26"/>
          <w:szCs w:val="26"/>
          <w:rtl/>
          <w:lang w:eastAsia="en-US"/>
        </w:rPr>
      </w:pPr>
    </w:p>
    <w:p w:rsidR="00AD2768" w:rsidRPr="00380EF1" w:rsidRDefault="00AD2768" w:rsidP="00AD2768">
      <w:pPr>
        <w:tabs>
          <w:tab w:val="left" w:pos="3179"/>
          <w:tab w:val="left" w:pos="6180"/>
          <w:tab w:val="left" w:pos="7034"/>
        </w:tabs>
        <w:rPr>
          <w:rFonts w:eastAsia="Times New Roman" w:cs="Times New Roman"/>
          <w:sz w:val="24"/>
          <w:szCs w:val="24"/>
          <w:rtl/>
          <w:lang w:eastAsia="en-US"/>
        </w:rPr>
      </w:pPr>
    </w:p>
    <w:p w:rsidR="00774518" w:rsidRDefault="00291FC3">
      <w:r w:rsidRPr="00291FC3">
        <w:rPr>
          <w:rtl/>
        </w:rPr>
        <w:t>رئيس القسم</w:t>
      </w:r>
    </w:p>
    <w:sectPr w:rsidR="00774518" w:rsidSect="00003528">
      <w:headerReference w:type="default" r:id="rId6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63C" w:rsidRDefault="0061363C" w:rsidP="00003528">
      <w:r>
        <w:separator/>
      </w:r>
    </w:p>
  </w:endnote>
  <w:endnote w:type="continuationSeparator" w:id="0">
    <w:p w:rsidR="0061363C" w:rsidRDefault="0061363C" w:rsidP="00003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Monotype Koufi">
    <w:altName w:val="Times New Roman"/>
    <w:charset w:val="B2"/>
    <w:family w:val="auto"/>
    <w:pitch w:val="variable"/>
    <w:sig w:usb0="00002000" w:usb1="03D40006" w:usb2="02620000" w:usb3="00000000" w:csb0="00000040" w:csb1="00000000"/>
  </w:font>
  <w:font w:name="MCS Tayb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63C" w:rsidRDefault="0061363C" w:rsidP="00003528">
      <w:r>
        <w:separator/>
      </w:r>
    </w:p>
  </w:footnote>
  <w:footnote w:type="continuationSeparator" w:id="0">
    <w:p w:rsidR="0061363C" w:rsidRDefault="0061363C" w:rsidP="000035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528" w:rsidRDefault="00003528" w:rsidP="00003528">
    <w:pPr>
      <w:pStyle w:val="Header"/>
      <w:rPr>
        <w:rtl/>
      </w:rPr>
    </w:pPr>
  </w:p>
  <w:tbl>
    <w:tblPr>
      <w:bidiVisual/>
      <w:tblW w:w="10620" w:type="dxa"/>
      <w:jc w:val="center"/>
      <w:tblBorders>
        <w:bottom w:val="single" w:sz="12" w:space="0" w:color="auto"/>
      </w:tblBorders>
      <w:tblLook w:val="01E0" w:firstRow="1" w:lastRow="1" w:firstColumn="1" w:lastColumn="1" w:noHBand="0" w:noVBand="0"/>
    </w:tblPr>
    <w:tblGrid>
      <w:gridCol w:w="2060"/>
      <w:gridCol w:w="4710"/>
      <w:gridCol w:w="3850"/>
    </w:tblGrid>
    <w:tr w:rsidR="00003528" w:rsidTr="00494F0A">
      <w:trPr>
        <w:jc w:val="center"/>
      </w:trPr>
      <w:tc>
        <w:tcPr>
          <w:tcW w:w="2060" w:type="dxa"/>
          <w:tcBorders>
            <w:top w:val="nil"/>
            <w:left w:val="nil"/>
            <w:bottom w:val="single" w:sz="12" w:space="0" w:color="auto"/>
            <w:right w:val="nil"/>
          </w:tcBorders>
          <w:vAlign w:val="center"/>
          <w:hideMark/>
        </w:tcPr>
        <w:p w:rsidR="00003528" w:rsidRDefault="00003528" w:rsidP="00003528">
          <w:pPr>
            <w:spacing w:before="240"/>
            <w:jc w:val="center"/>
            <w:rPr>
              <w:rFonts w:cs="MCS Taybah S_U normal."/>
              <w:b/>
              <w:bCs/>
              <w:sz w:val="26"/>
              <w:szCs w:val="24"/>
            </w:rPr>
          </w:pPr>
          <w:r>
            <w:rPr>
              <w:rFonts w:cs="MCS Taybah S_U normal." w:hint="cs"/>
              <w:b/>
              <w:bCs/>
              <w:sz w:val="26"/>
              <w:szCs w:val="24"/>
              <w:rtl/>
            </w:rPr>
            <w:t>جامعـــة بنى ســـويف</w:t>
          </w:r>
        </w:p>
        <w:p w:rsidR="00003528" w:rsidRDefault="00003528" w:rsidP="00003528">
          <w:pPr>
            <w:jc w:val="center"/>
            <w:rPr>
              <w:rFonts w:cs="MCS Taybah S_U normal."/>
              <w:b/>
              <w:bCs/>
              <w:sz w:val="26"/>
              <w:szCs w:val="24"/>
              <w:rtl/>
            </w:rPr>
          </w:pPr>
          <w:r>
            <w:rPr>
              <w:rFonts w:cs="MCS Taybah S_U normal." w:hint="cs"/>
              <w:b/>
              <w:bCs/>
              <w:sz w:val="26"/>
              <w:szCs w:val="24"/>
              <w:rtl/>
            </w:rPr>
            <w:t>كليــــة الصيدلـــة</w:t>
          </w:r>
        </w:p>
        <w:p w:rsidR="00003528" w:rsidRDefault="00003528" w:rsidP="00003528">
          <w:pPr>
            <w:jc w:val="center"/>
            <w:rPr>
              <w:rFonts w:cs="MCS Taybah S_U normal."/>
              <w:sz w:val="28"/>
              <w:szCs w:val="28"/>
              <w:rtl/>
            </w:rPr>
          </w:pPr>
          <w:r>
            <w:rPr>
              <w:rFonts w:cs="MCS Taybah S_U normal." w:hint="cs"/>
              <w:b/>
              <w:bCs/>
              <w:sz w:val="26"/>
              <w:szCs w:val="24"/>
              <w:rtl/>
            </w:rPr>
            <w:t>الدراسات العليا</w:t>
          </w:r>
        </w:p>
      </w:tc>
      <w:tc>
        <w:tcPr>
          <w:tcW w:w="4710" w:type="dxa"/>
          <w:tcBorders>
            <w:top w:val="nil"/>
            <w:left w:val="nil"/>
            <w:bottom w:val="single" w:sz="12" w:space="0" w:color="auto"/>
            <w:right w:val="nil"/>
          </w:tcBorders>
          <w:hideMark/>
        </w:tcPr>
        <w:p w:rsidR="00003528" w:rsidRDefault="00003528" w:rsidP="00003528">
          <w:pPr>
            <w:jc w:val="center"/>
            <w:rPr>
              <w:rtl/>
            </w:rPr>
          </w:pPr>
          <w:r>
            <w:rPr>
              <w:rFonts w:hint="cs"/>
              <w:noProof/>
              <w:rtl/>
              <w:lang w:eastAsia="en-US" w:bidi="ar-SA"/>
            </w:rPr>
            <w:drawing>
              <wp:anchor distT="0" distB="0" distL="114300" distR="114300" simplePos="0" relativeHeight="251659264" behindDoc="1" locked="0" layoutInCell="1" allowOverlap="1" wp14:anchorId="3351D07F" wp14:editId="64B86024">
                <wp:simplePos x="0" y="0"/>
                <wp:positionH relativeFrom="column">
                  <wp:posOffset>922020</wp:posOffset>
                </wp:positionH>
                <wp:positionV relativeFrom="paragraph">
                  <wp:posOffset>30480</wp:posOffset>
                </wp:positionV>
                <wp:extent cx="685800" cy="685800"/>
                <wp:effectExtent l="0" t="0" r="0" b="0"/>
                <wp:wrapTight wrapText="bothSides">
                  <wp:wrapPolygon edited="0">
                    <wp:start x="0" y="0"/>
                    <wp:lineTo x="0" y="21000"/>
                    <wp:lineTo x="21000" y="21000"/>
                    <wp:lineTo x="21000" y="0"/>
                    <wp:lineTo x="0" y="0"/>
                  </wp:wrapPolygon>
                </wp:wrapTight>
                <wp:docPr id="1" name="Picture 1" descr="صيدلة%20عرب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صيدلة%20عربى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50" w:type="dxa"/>
          <w:tcBorders>
            <w:top w:val="nil"/>
            <w:left w:val="nil"/>
            <w:bottom w:val="single" w:sz="12" w:space="0" w:color="auto"/>
            <w:right w:val="nil"/>
          </w:tcBorders>
          <w:hideMark/>
        </w:tcPr>
        <w:p w:rsidR="00003528" w:rsidRDefault="00003528" w:rsidP="00003528">
          <w:pPr>
            <w:bidi w:val="0"/>
            <w:spacing w:before="240"/>
            <w:jc w:val="center"/>
            <w:rPr>
              <w:rFonts w:cs="Monotype Koufi"/>
              <w:sz w:val="24"/>
              <w:szCs w:val="24"/>
              <w:rtl/>
            </w:rPr>
          </w:pPr>
          <w:smartTag w:uri="urn:schemas-microsoft-com:office:smarttags" w:element="place">
            <w:smartTag w:uri="urn:schemas-microsoft-com:office:smarttags" w:element="PlaceName">
              <w:r>
                <w:rPr>
                  <w:rFonts w:cs="Monotype Koufi"/>
                  <w:sz w:val="24"/>
                  <w:szCs w:val="24"/>
                </w:rPr>
                <w:t>Beni-Suef</w:t>
              </w:r>
            </w:smartTag>
            <w:r>
              <w:rPr>
                <w:rFonts w:cs="Monotype Koufi"/>
                <w:sz w:val="24"/>
                <w:szCs w:val="24"/>
              </w:rPr>
              <w:t xml:space="preserve"> </w:t>
            </w:r>
            <w:smartTag w:uri="urn:schemas-microsoft-com:office:smarttags" w:element="PlaceType">
              <w:r>
                <w:rPr>
                  <w:rFonts w:cs="Monotype Koufi"/>
                  <w:sz w:val="24"/>
                  <w:szCs w:val="24"/>
                </w:rPr>
                <w:t>University</w:t>
              </w:r>
            </w:smartTag>
          </w:smartTag>
        </w:p>
        <w:p w:rsidR="00003528" w:rsidRDefault="00003528" w:rsidP="00003528">
          <w:pPr>
            <w:bidi w:val="0"/>
            <w:jc w:val="center"/>
            <w:rPr>
              <w:rFonts w:cs="Monotype Koufi"/>
              <w:sz w:val="24"/>
              <w:szCs w:val="24"/>
            </w:rPr>
          </w:pPr>
          <w:r>
            <w:rPr>
              <w:rFonts w:cs="Monotype Koufi"/>
              <w:sz w:val="24"/>
              <w:szCs w:val="24"/>
            </w:rPr>
            <w:t>Faculty of Pharmacy</w:t>
          </w:r>
        </w:p>
        <w:p w:rsidR="00003528" w:rsidRDefault="00003528" w:rsidP="00003528">
          <w:pPr>
            <w:bidi w:val="0"/>
            <w:jc w:val="center"/>
            <w:rPr>
              <w:sz w:val="24"/>
              <w:szCs w:val="24"/>
            </w:rPr>
          </w:pPr>
          <w:r>
            <w:rPr>
              <w:rFonts w:cs="Monotype Koufi"/>
              <w:sz w:val="24"/>
              <w:szCs w:val="24"/>
            </w:rPr>
            <w:t>Department of post Graduate Studies</w:t>
          </w:r>
        </w:p>
      </w:tc>
    </w:tr>
  </w:tbl>
  <w:p w:rsidR="00003528" w:rsidRPr="00003528" w:rsidRDefault="00003528" w:rsidP="00003528">
    <w:pPr>
      <w:pStyle w:val="Header"/>
    </w:pPr>
  </w:p>
  <w:p w:rsidR="00003528" w:rsidRDefault="000035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768"/>
    <w:rsid w:val="00003528"/>
    <w:rsid w:val="00291FC3"/>
    <w:rsid w:val="0061363C"/>
    <w:rsid w:val="006C4D15"/>
    <w:rsid w:val="00774518"/>
    <w:rsid w:val="00AD2768"/>
    <w:rsid w:val="00B51C2D"/>
    <w:rsid w:val="00BC6046"/>
    <w:rsid w:val="00DF0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0E9106F-CCEE-4F28-BAF4-CC2B519DB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768"/>
    <w:pPr>
      <w:bidi/>
      <w:spacing w:after="0" w:line="240" w:lineRule="auto"/>
    </w:pPr>
    <w:rPr>
      <w:rFonts w:ascii="Times New Roman" w:eastAsia="SimSun" w:hAnsi="Times New Roman" w:cs="Simplified Arabic"/>
      <w:sz w:val="32"/>
      <w:szCs w:val="32"/>
      <w:lang w:eastAsia="zh-CN"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35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528"/>
    <w:rPr>
      <w:rFonts w:ascii="Times New Roman" w:eastAsia="SimSun" w:hAnsi="Times New Roman" w:cs="Simplified Arabic"/>
      <w:sz w:val="32"/>
      <w:szCs w:val="32"/>
      <w:lang w:eastAsia="zh-CN" w:bidi="ar-EG"/>
    </w:rPr>
  </w:style>
  <w:style w:type="paragraph" w:styleId="Footer">
    <w:name w:val="footer"/>
    <w:basedOn w:val="Normal"/>
    <w:link w:val="FooterChar"/>
    <w:uiPriority w:val="99"/>
    <w:unhideWhenUsed/>
    <w:rsid w:val="000035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528"/>
    <w:rPr>
      <w:rFonts w:ascii="Times New Roman" w:eastAsia="SimSun" w:hAnsi="Times New Roman" w:cs="Simplified Arabic"/>
      <w:sz w:val="32"/>
      <w:szCs w:val="32"/>
      <w:lang w:eastAsia="zh-CN" w:bidi="ar-EG"/>
    </w:rPr>
  </w:style>
  <w:style w:type="table" w:styleId="TableGrid">
    <w:name w:val="Table Grid"/>
    <w:basedOn w:val="TableNormal"/>
    <w:uiPriority w:val="39"/>
    <w:rsid w:val="00B51C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Rabab Mohamed</dc:creator>
  <cp:keywords/>
  <dc:description/>
  <cp:lastModifiedBy>DELL</cp:lastModifiedBy>
  <cp:revision>5</cp:revision>
  <dcterms:created xsi:type="dcterms:W3CDTF">2018-11-12T20:47:00Z</dcterms:created>
  <dcterms:modified xsi:type="dcterms:W3CDTF">2019-02-16T05:58:00Z</dcterms:modified>
</cp:coreProperties>
</file>